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8BCA5" w14:textId="77777777" w:rsidR="008D4660" w:rsidRPr="00C21BF2" w:rsidRDefault="008D4660" w:rsidP="008D4660">
      <w:pPr>
        <w:pStyle w:val="WW-Tekstpodstawowy3"/>
        <w:jc w:val="center"/>
        <w:rPr>
          <w:sz w:val="22"/>
          <w:szCs w:val="22"/>
        </w:rPr>
      </w:pPr>
      <w:r w:rsidRPr="00C21BF2">
        <w:rPr>
          <w:sz w:val="22"/>
          <w:szCs w:val="22"/>
        </w:rPr>
        <w:t xml:space="preserve">Wykaz nieruchomości gruntowych położonych w miejscowości Zwanowice przeznaczone do zamiany </w:t>
      </w:r>
    </w:p>
    <w:p w14:paraId="2B19F237" w14:textId="77777777" w:rsidR="008D4660" w:rsidRPr="00C21BF2" w:rsidRDefault="008D4660" w:rsidP="008D4660">
      <w:pPr>
        <w:pStyle w:val="WW-Tekstpodstawowy3"/>
        <w:jc w:val="center"/>
        <w:rPr>
          <w:sz w:val="22"/>
          <w:szCs w:val="22"/>
        </w:rPr>
      </w:pPr>
      <w:r w:rsidRPr="00C21BF2">
        <w:rPr>
          <w:sz w:val="22"/>
          <w:szCs w:val="22"/>
        </w:rPr>
        <w:t>pomiędzy Gminą Skarbimierz, a osobą fizyczną.</w:t>
      </w:r>
    </w:p>
    <w:tbl>
      <w:tblPr>
        <w:tblpPr w:leftFromText="141" w:rightFromText="141" w:bottomFromText="160" w:vertAnchor="text" w:horzAnchor="page" w:tblpX="736" w:tblpY="232"/>
        <w:tblW w:w="154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276"/>
        <w:gridCol w:w="2121"/>
        <w:gridCol w:w="6520"/>
        <w:gridCol w:w="2127"/>
        <w:gridCol w:w="1417"/>
      </w:tblGrid>
      <w:tr w:rsidR="008D4660" w:rsidRPr="00C21BF2" w14:paraId="08BB490B" w14:textId="77777777" w:rsidTr="009409DD">
        <w:trPr>
          <w:trHeight w:val="1129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DED97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D4089E2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21BF2">
              <w:rPr>
                <w:sz w:val="22"/>
                <w:szCs w:val="22"/>
                <w:lang w:eastAsia="en-US"/>
              </w:rPr>
              <w:t>Nr ewidencyjny nieruchomości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65647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858BDF5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sz w:val="22"/>
                <w:szCs w:val="22"/>
                <w:lang w:eastAsia="en-US"/>
              </w:rPr>
              <w:t>Pow. działki w ha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C2384" w14:textId="77777777" w:rsidR="008D4660" w:rsidRPr="00C21BF2" w:rsidRDefault="008D4660" w:rsidP="009409D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86B4BAF" w14:textId="77777777" w:rsidR="008D4660" w:rsidRPr="00C21BF2" w:rsidRDefault="008D4660" w:rsidP="009409D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BF2">
              <w:rPr>
                <w:rFonts w:ascii="Times New Roman" w:hAnsi="Times New Roman" w:cs="Times New Roman"/>
                <w:b/>
              </w:rPr>
              <w:t>Nr księgi wieczystej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32C0C" w14:textId="77777777" w:rsidR="008D4660" w:rsidRPr="00C21BF2" w:rsidRDefault="008D4660" w:rsidP="009409D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6FDC066" w14:textId="77777777" w:rsidR="008D4660" w:rsidRPr="00C21BF2" w:rsidRDefault="008D4660" w:rsidP="009409D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BF2">
              <w:rPr>
                <w:rFonts w:ascii="Times New Roman" w:hAnsi="Times New Roman" w:cs="Times New Roman"/>
                <w:b/>
              </w:rPr>
              <w:t>Opis i położenie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ABC15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21BF2">
              <w:rPr>
                <w:sz w:val="22"/>
                <w:szCs w:val="22"/>
                <w:lang w:eastAsia="en-US"/>
              </w:rPr>
              <w:t>Przeznaczenie</w:t>
            </w:r>
          </w:p>
          <w:p w14:paraId="3F9E3FDB" w14:textId="77777777" w:rsidR="008D4660" w:rsidRPr="00C21BF2" w:rsidRDefault="008D4660" w:rsidP="009409D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BF2">
              <w:rPr>
                <w:rFonts w:ascii="Times New Roman" w:hAnsi="Times New Roman" w:cs="Times New Roman"/>
                <w:b/>
              </w:rPr>
              <w:t>w planie zagospodarowania przestrzennego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5048050" w14:textId="77777777" w:rsidR="008D4660" w:rsidRPr="00C21BF2" w:rsidRDefault="008D4660" w:rsidP="009409D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BF2">
              <w:rPr>
                <w:rFonts w:ascii="Times New Roman" w:hAnsi="Times New Roman" w:cs="Times New Roman"/>
                <w:b/>
              </w:rPr>
              <w:t>Cena</w:t>
            </w:r>
          </w:p>
        </w:tc>
      </w:tr>
      <w:tr w:rsidR="008D4660" w:rsidRPr="00C21BF2" w14:paraId="288ACD79" w14:textId="77777777" w:rsidTr="009409DD">
        <w:trPr>
          <w:trHeight w:val="502"/>
        </w:trPr>
        <w:tc>
          <w:tcPr>
            <w:tcW w:w="154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DE585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Cs/>
                <w:sz w:val="22"/>
                <w:szCs w:val="22"/>
                <w:lang w:eastAsia="en-US"/>
              </w:rPr>
              <w:t>Nieruchomość będąca własnością Gminy Skarbimierz:</w:t>
            </w:r>
          </w:p>
        </w:tc>
      </w:tr>
      <w:tr w:rsidR="008D4660" w:rsidRPr="00C21BF2" w14:paraId="094E1D66" w14:textId="77777777" w:rsidTr="009409DD">
        <w:trPr>
          <w:trHeight w:val="958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97099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F618F06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21BF2">
              <w:rPr>
                <w:sz w:val="22"/>
                <w:szCs w:val="22"/>
                <w:lang w:eastAsia="en-US"/>
              </w:rPr>
              <w:t>Działka:</w:t>
            </w:r>
          </w:p>
          <w:p w14:paraId="6CB8B351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21BF2">
              <w:rPr>
                <w:sz w:val="22"/>
                <w:szCs w:val="22"/>
                <w:lang w:eastAsia="en-US"/>
              </w:rPr>
              <w:t>nr 217/1</w:t>
            </w:r>
          </w:p>
          <w:p w14:paraId="04C417FA" w14:textId="77777777" w:rsidR="008D4660" w:rsidRPr="00C21BF2" w:rsidRDefault="008D4660" w:rsidP="009409DD">
            <w:pPr>
              <w:pStyle w:val="WW-Tekstpodstawowy3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71D87482" w14:textId="77777777" w:rsidR="008D4660" w:rsidRPr="00014EA3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 xml:space="preserve"> jedn. rej. </w:t>
            </w:r>
            <w:r w:rsidRPr="00014EA3">
              <w:rPr>
                <w:b w:val="0"/>
                <w:sz w:val="22"/>
                <w:szCs w:val="22"/>
                <w:lang w:eastAsia="en-US"/>
              </w:rPr>
              <w:t>Nr G. 260</w:t>
            </w:r>
          </w:p>
          <w:p w14:paraId="17FAA341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val="en-US" w:eastAsia="en-US"/>
              </w:rPr>
            </w:pPr>
            <w:r w:rsidRPr="00C21BF2">
              <w:rPr>
                <w:b w:val="0"/>
                <w:sz w:val="22"/>
                <w:szCs w:val="22"/>
                <w:lang w:val="en-US" w:eastAsia="en-US"/>
              </w:rPr>
              <w:t>ark. map 1,</w:t>
            </w:r>
          </w:p>
          <w:p w14:paraId="0555AA31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val="en-US"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>Zwanowice</w:t>
            </w:r>
            <w:r w:rsidRPr="00C21BF2">
              <w:rPr>
                <w:b w:val="0"/>
                <w:sz w:val="22"/>
                <w:szCs w:val="22"/>
                <w:lang w:val="en-US" w:eastAsia="en-US"/>
              </w:rPr>
              <w:t xml:space="preserve"> </w:t>
            </w:r>
          </w:p>
          <w:p w14:paraId="426EC868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B16DF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577941BA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>Pow.</w:t>
            </w:r>
          </w:p>
          <w:p w14:paraId="61DB58CE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>0,0912 ha</w:t>
            </w:r>
          </w:p>
          <w:p w14:paraId="36EAC7AE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67FB26D0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290CFA24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71E5053A" w14:textId="77777777" w:rsidR="008D4660" w:rsidRPr="00C21BF2" w:rsidRDefault="008D4660" w:rsidP="009409DD">
            <w:pPr>
              <w:pStyle w:val="WW-Tekstpodstawowy3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66D37" w14:textId="77777777" w:rsidR="008D4660" w:rsidRPr="00C21BF2" w:rsidRDefault="008D4660" w:rsidP="009409DD">
            <w:pPr>
              <w:pStyle w:val="WW-Tekstpodstawowy3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</w:p>
          <w:p w14:paraId="6398CD97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>OP1B/00026154/4</w:t>
            </w:r>
          </w:p>
          <w:p w14:paraId="7814085F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339221A5" w14:textId="77777777" w:rsidR="008D4660" w:rsidRPr="00C21BF2" w:rsidRDefault="008D4660" w:rsidP="009409DD">
            <w:pPr>
              <w:pStyle w:val="WW-Tekstpodstawowy3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1779C" w14:textId="77777777" w:rsidR="008D4660" w:rsidRPr="00C21BF2" w:rsidRDefault="008D4660" w:rsidP="009409DD">
            <w:pPr>
              <w:pStyle w:val="WW-Tekstpodstawowy3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</w:p>
          <w:p w14:paraId="06F645C9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>Działka położona w południowej części obrębu Zwanowice w otoczeniu gruntów zabudowanych o funkcji mieszkaniowej jednorodzinnej oraz rolnej, ok. 12 km na wschód od centrum miasta Brzeg – lokalizacja niekorzystna (słaba). Dojazd od północy drogą asfaltową (aktualnie betonowe ogrodzenie uniemożliwia wjazd).</w:t>
            </w:r>
          </w:p>
          <w:p w14:paraId="30DFE6A5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>Uzbrojenie terenu: woda, prąd, kanalizacja</w:t>
            </w:r>
            <w:r>
              <w:rPr>
                <w:b w:val="0"/>
                <w:sz w:val="22"/>
                <w:szCs w:val="22"/>
                <w:lang w:eastAsia="en-US"/>
              </w:rPr>
              <w:t>.</w:t>
            </w:r>
          </w:p>
          <w:p w14:paraId="18A00B61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>Działka stanowi prostokątny obszar gruntu użytkowany wraz z nieruchomością sąsiednią zabudowaną domem jednorodzinnym jako ogród przydomowy, ogrodzony wraz z działką sąsiednią. Od strony ulicy teren rekreacyjny z wiatą, na zapleczu użytkowana rolniczo. Konfiguracja terenu płaska, działka nie jest trwale zabudowana. Stan zagospodarowania (możliwości inwestycyjne) słabe ze względu na przeznaczenie pod drogę wewnętrzną.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14DFF" w14:textId="77777777" w:rsidR="008D4660" w:rsidRPr="00C21BF2" w:rsidRDefault="008D4660" w:rsidP="009409DD">
            <w:pPr>
              <w:pStyle w:val="WW-Tekstpodstawowy3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</w:p>
          <w:p w14:paraId="347A0D99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>Działka nr 217/1 – leży w kompleksie terenów oznaczonych symbolem:</w:t>
            </w:r>
          </w:p>
          <w:p w14:paraId="496877E1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 xml:space="preserve">– 6KDW – tereny dróg </w:t>
            </w:r>
            <w:r>
              <w:rPr>
                <w:b w:val="0"/>
                <w:sz w:val="22"/>
                <w:szCs w:val="22"/>
                <w:lang w:eastAsia="en-US"/>
              </w:rPr>
              <w:t>wewnętrznych.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CFA6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70E9F622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>23.000,00 zł netto</w:t>
            </w:r>
          </w:p>
          <w:p w14:paraId="5A946698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0A30B2F5" w14:textId="77777777" w:rsidR="008D4660" w:rsidRPr="00C21BF2" w:rsidRDefault="008D4660" w:rsidP="009409D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4660" w:rsidRPr="00C21BF2" w14:paraId="3AC1A970" w14:textId="77777777" w:rsidTr="009409DD">
        <w:trPr>
          <w:trHeight w:val="558"/>
        </w:trPr>
        <w:tc>
          <w:tcPr>
            <w:tcW w:w="154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CA94F8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Cs/>
                <w:sz w:val="22"/>
                <w:szCs w:val="22"/>
                <w:lang w:eastAsia="en-US"/>
              </w:rPr>
              <w:t xml:space="preserve">Nieruchomość będąca własnością Pani Ireny </w:t>
            </w:r>
            <w:proofErr w:type="spellStart"/>
            <w:r w:rsidRPr="00C21BF2">
              <w:rPr>
                <w:bCs/>
                <w:sz w:val="22"/>
                <w:szCs w:val="22"/>
                <w:lang w:eastAsia="en-US"/>
              </w:rPr>
              <w:t>Morozińskiej</w:t>
            </w:r>
            <w:proofErr w:type="spellEnd"/>
            <w:r w:rsidRPr="00C21BF2">
              <w:rPr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8D4660" w:rsidRPr="00C21BF2" w14:paraId="58299DD6" w14:textId="77777777" w:rsidTr="009409DD">
        <w:trPr>
          <w:trHeight w:val="958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E0222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CF4A108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21BF2">
              <w:rPr>
                <w:sz w:val="22"/>
                <w:szCs w:val="22"/>
                <w:lang w:eastAsia="en-US"/>
              </w:rPr>
              <w:t>Działka:</w:t>
            </w:r>
          </w:p>
          <w:p w14:paraId="1FD258BF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21BF2">
              <w:rPr>
                <w:sz w:val="22"/>
                <w:szCs w:val="22"/>
                <w:lang w:eastAsia="en-US"/>
              </w:rPr>
              <w:t>nr 205/4</w:t>
            </w:r>
          </w:p>
          <w:p w14:paraId="63A34AA3" w14:textId="77777777" w:rsidR="008D4660" w:rsidRPr="00C21BF2" w:rsidRDefault="008D4660" w:rsidP="009409DD">
            <w:pPr>
              <w:pStyle w:val="WW-Tekstpodstawowy3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0A733259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 xml:space="preserve"> jedn. rej. Nr G. 114</w:t>
            </w:r>
          </w:p>
          <w:p w14:paraId="005F3FBA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>ark. map 1,</w:t>
            </w:r>
          </w:p>
          <w:p w14:paraId="611C694E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>Zwanowice</w:t>
            </w:r>
          </w:p>
          <w:p w14:paraId="1A00D205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5D545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25538E89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>Pow.</w:t>
            </w:r>
          </w:p>
          <w:p w14:paraId="118FE8C7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>0,09</w:t>
            </w:r>
            <w:r>
              <w:rPr>
                <w:b w:val="0"/>
                <w:sz w:val="22"/>
                <w:szCs w:val="22"/>
                <w:lang w:eastAsia="en-US"/>
              </w:rPr>
              <w:t xml:space="preserve">12 </w:t>
            </w:r>
            <w:r w:rsidRPr="00C21BF2">
              <w:rPr>
                <w:b w:val="0"/>
                <w:sz w:val="22"/>
                <w:szCs w:val="22"/>
                <w:lang w:eastAsia="en-US"/>
              </w:rPr>
              <w:t>ha</w:t>
            </w:r>
          </w:p>
          <w:p w14:paraId="58E1C6F3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A3C01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7FFCE97F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>OP1B/000</w:t>
            </w:r>
            <w:r>
              <w:rPr>
                <w:b w:val="0"/>
                <w:sz w:val="22"/>
                <w:szCs w:val="22"/>
                <w:lang w:eastAsia="en-US"/>
              </w:rPr>
              <w:t>04138/6</w:t>
            </w:r>
          </w:p>
          <w:p w14:paraId="2496A600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B0107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1E1337C5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>Działka położona w południowej części obrębu Zwanowice w otoczeniu gruntów zabudowanych o funkcji mieszkaniowej jednorodzinnej oraz rolnej, ok. 12 km na wschód od centrum miasta Brzeg – lokalizacja niekorzystna (słaba). Dojazd od północy drogą asfaltową</w:t>
            </w:r>
            <w:r>
              <w:rPr>
                <w:b w:val="0"/>
                <w:sz w:val="22"/>
                <w:szCs w:val="22"/>
                <w:lang w:eastAsia="en-US"/>
              </w:rPr>
              <w:t>.</w:t>
            </w:r>
          </w:p>
          <w:p w14:paraId="624F4C51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>Uzbrojenie terenu: woda, prąd, kanalizacja</w:t>
            </w:r>
            <w:r>
              <w:rPr>
                <w:b w:val="0"/>
                <w:sz w:val="22"/>
                <w:szCs w:val="22"/>
                <w:lang w:eastAsia="en-US"/>
              </w:rPr>
              <w:t>.</w:t>
            </w:r>
          </w:p>
          <w:p w14:paraId="172FB1C5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 xml:space="preserve">Działka </w:t>
            </w:r>
            <w:r>
              <w:rPr>
                <w:b w:val="0"/>
                <w:sz w:val="22"/>
                <w:szCs w:val="22"/>
                <w:lang w:eastAsia="en-US"/>
              </w:rPr>
              <w:t>ma kształt zbliżony do litery L i jest częściowo użytkowana jako droga dojazdowa do drogi gruntowej transportu rolniczego, w pozostałej części niezagospodarowana. Stan zagospodarowania (możliwości inwestycyjne) słabe ze względu na kształt działki.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38D17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38085983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 xml:space="preserve">Działka nr </w:t>
            </w:r>
            <w:r>
              <w:rPr>
                <w:b w:val="0"/>
                <w:sz w:val="22"/>
                <w:szCs w:val="22"/>
                <w:lang w:eastAsia="en-US"/>
              </w:rPr>
              <w:t>205/4</w:t>
            </w:r>
            <w:r w:rsidRPr="00C21BF2">
              <w:rPr>
                <w:b w:val="0"/>
                <w:sz w:val="22"/>
                <w:szCs w:val="22"/>
                <w:lang w:eastAsia="en-US"/>
              </w:rPr>
              <w:t xml:space="preserve"> – leży w kompleksie terenów oznaczonych symbolem:</w:t>
            </w:r>
          </w:p>
          <w:p w14:paraId="335ECC3C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C21BF2">
              <w:rPr>
                <w:b w:val="0"/>
                <w:sz w:val="22"/>
                <w:szCs w:val="22"/>
                <w:lang w:eastAsia="en-US"/>
              </w:rPr>
              <w:t xml:space="preserve">– </w:t>
            </w:r>
            <w:r>
              <w:rPr>
                <w:b w:val="0"/>
                <w:sz w:val="22"/>
                <w:szCs w:val="22"/>
                <w:lang w:eastAsia="en-US"/>
              </w:rPr>
              <w:t>6</w:t>
            </w:r>
            <w:r w:rsidRPr="00C21BF2">
              <w:rPr>
                <w:b w:val="0"/>
                <w:sz w:val="22"/>
                <w:szCs w:val="22"/>
                <w:lang w:eastAsia="en-US"/>
              </w:rPr>
              <w:t>MN – tereny zabudowy mieszkaniowej jednorodzinnej.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DE4E0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33D23F5D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23</w:t>
            </w:r>
            <w:r w:rsidRPr="00C21BF2">
              <w:rPr>
                <w:b w:val="0"/>
                <w:sz w:val="22"/>
                <w:szCs w:val="22"/>
                <w:lang w:eastAsia="en-US"/>
              </w:rPr>
              <w:t>.</w:t>
            </w:r>
            <w:r>
              <w:rPr>
                <w:b w:val="0"/>
                <w:sz w:val="22"/>
                <w:szCs w:val="22"/>
                <w:lang w:eastAsia="en-US"/>
              </w:rPr>
              <w:t>000</w:t>
            </w:r>
            <w:r w:rsidRPr="00C21BF2">
              <w:rPr>
                <w:b w:val="0"/>
                <w:sz w:val="22"/>
                <w:szCs w:val="22"/>
                <w:lang w:eastAsia="en-US"/>
              </w:rPr>
              <w:t>,</w:t>
            </w:r>
            <w:r>
              <w:rPr>
                <w:b w:val="0"/>
                <w:sz w:val="22"/>
                <w:szCs w:val="22"/>
                <w:lang w:eastAsia="en-US"/>
              </w:rPr>
              <w:t>00</w:t>
            </w:r>
            <w:r w:rsidRPr="00C21BF2">
              <w:rPr>
                <w:b w:val="0"/>
                <w:sz w:val="22"/>
                <w:szCs w:val="22"/>
                <w:lang w:eastAsia="en-US"/>
              </w:rPr>
              <w:t xml:space="preserve"> zł netto</w:t>
            </w:r>
          </w:p>
          <w:p w14:paraId="23D5B265" w14:textId="77777777" w:rsidR="008D4660" w:rsidRPr="00C21BF2" w:rsidRDefault="008D4660" w:rsidP="009409DD">
            <w:pPr>
              <w:pStyle w:val="WW-Tekstpodstawowy3"/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14:paraId="4F991014" w14:textId="77777777" w:rsidR="008D4660" w:rsidRPr="00C21BF2" w:rsidRDefault="008D4660" w:rsidP="008D4660">
      <w:pPr>
        <w:suppressAutoHyphens/>
        <w:rPr>
          <w:rFonts w:ascii="Times New Roman" w:eastAsia="Times New Roman" w:hAnsi="Times New Roman" w:cs="Times New Roman"/>
          <w:b/>
          <w:lang w:eastAsia="pl-PL"/>
        </w:rPr>
      </w:pPr>
    </w:p>
    <w:p w14:paraId="3E0ABA57" w14:textId="77777777" w:rsidR="008D4660" w:rsidRPr="00C21BF2" w:rsidRDefault="008D4660" w:rsidP="008D4660">
      <w:pPr>
        <w:suppressAutoHyphens/>
        <w:rPr>
          <w:rFonts w:ascii="Times New Roman" w:eastAsia="Times New Roman" w:hAnsi="Times New Roman" w:cs="Times New Roman"/>
          <w:bCs/>
          <w:lang w:eastAsia="pl-PL"/>
        </w:rPr>
      </w:pPr>
      <w:r w:rsidRPr="00C21BF2">
        <w:rPr>
          <w:rFonts w:ascii="Times New Roman" w:eastAsia="Times New Roman" w:hAnsi="Times New Roman" w:cs="Times New Roman"/>
          <w:bCs/>
          <w:lang w:eastAsia="pl-PL"/>
        </w:rPr>
        <w:lastRenderedPageBreak/>
        <w:t>Wartość zamienianych działek jest taka sama, dlatego zamiana nastąpi bez dopłat.</w:t>
      </w:r>
    </w:p>
    <w:p w14:paraId="3C9B64BC" w14:textId="77777777" w:rsidR="008D4660" w:rsidRPr="00C21BF2" w:rsidRDefault="008D4660" w:rsidP="008D4660">
      <w:pPr>
        <w:suppressAutoHyphens/>
        <w:rPr>
          <w:rFonts w:ascii="Times New Roman" w:eastAsia="Times New Roman" w:hAnsi="Times New Roman" w:cs="Times New Roman"/>
          <w:lang w:eastAsia="pl-PL"/>
        </w:rPr>
      </w:pPr>
    </w:p>
    <w:p w14:paraId="307464ED" w14:textId="77777777" w:rsidR="008D4660" w:rsidRPr="00C21BF2" w:rsidRDefault="008D4660" w:rsidP="008D4660">
      <w:pPr>
        <w:suppressAutoHyphens/>
        <w:rPr>
          <w:rFonts w:ascii="Times New Roman" w:eastAsia="Times New Roman" w:hAnsi="Times New Roman" w:cs="Times New Roman"/>
          <w:lang w:eastAsia="pl-PL"/>
        </w:rPr>
      </w:pPr>
      <w:r w:rsidRPr="00C21BF2">
        <w:rPr>
          <w:rFonts w:ascii="Times New Roman" w:eastAsia="Times New Roman" w:hAnsi="Times New Roman" w:cs="Times New Roman"/>
          <w:lang w:eastAsia="pl-PL"/>
        </w:rPr>
        <w:t xml:space="preserve">Termin do złożenia wniosku przez osoby, którym przysługuje pierwszeństwo w nabyciu nieruchomości na podstawie art. 34 ust. 1 ustawy </w:t>
      </w:r>
    </w:p>
    <w:p w14:paraId="7C50AFC3" w14:textId="4CAD45C4" w:rsidR="008D4660" w:rsidRPr="00C21BF2" w:rsidRDefault="008D4660" w:rsidP="008D4660">
      <w:pPr>
        <w:suppressAutoHyphens/>
        <w:rPr>
          <w:rFonts w:ascii="Times New Roman" w:eastAsia="Times New Roman" w:hAnsi="Times New Roman" w:cs="Times New Roman"/>
          <w:lang w:eastAsia="pl-PL"/>
        </w:rPr>
      </w:pPr>
      <w:r w:rsidRPr="00C21BF2">
        <w:rPr>
          <w:rFonts w:ascii="Times New Roman" w:eastAsia="Times New Roman" w:hAnsi="Times New Roman" w:cs="Times New Roman"/>
          <w:lang w:eastAsia="pl-PL"/>
        </w:rPr>
        <w:t xml:space="preserve">o gospodarce nieruchomościami nie może być krótszy niż 6 tygodni licząc od dnia wywieszenia wykazu do dnia </w:t>
      </w:r>
      <w:r>
        <w:rPr>
          <w:rFonts w:ascii="Times New Roman" w:eastAsia="Times New Roman" w:hAnsi="Times New Roman" w:cs="Times New Roman"/>
          <w:lang w:eastAsia="pl-PL"/>
        </w:rPr>
        <w:t>11.09.2</w:t>
      </w:r>
      <w:r w:rsidRPr="00C21BF2">
        <w:rPr>
          <w:rFonts w:ascii="Times New Roman" w:eastAsia="Times New Roman" w:hAnsi="Times New Roman" w:cs="Times New Roman"/>
          <w:lang w:eastAsia="pl-PL"/>
        </w:rPr>
        <w:t>024 r.</w:t>
      </w:r>
    </w:p>
    <w:p w14:paraId="3E73B99C" w14:textId="77777777" w:rsidR="008D4660" w:rsidRPr="00C21BF2" w:rsidRDefault="008D4660" w:rsidP="008D4660">
      <w:pPr>
        <w:suppressAutoHyphens/>
        <w:jc w:val="left"/>
        <w:rPr>
          <w:rFonts w:ascii="Times New Roman" w:eastAsia="Times New Roman" w:hAnsi="Times New Roman" w:cs="Times New Roman"/>
          <w:b/>
          <w:lang w:eastAsia="pl-PL"/>
        </w:rPr>
      </w:pPr>
    </w:p>
    <w:p w14:paraId="78A4738E" w14:textId="2DE9DE49" w:rsidR="008D4660" w:rsidRDefault="008D4660" w:rsidP="008D4660">
      <w:pPr>
        <w:suppressAutoHyphens/>
        <w:rPr>
          <w:rFonts w:ascii="Times New Roman" w:eastAsia="Times New Roman" w:hAnsi="Times New Roman" w:cs="Times New Roman"/>
          <w:b/>
          <w:lang w:eastAsia="pl-PL"/>
        </w:rPr>
      </w:pPr>
      <w:r w:rsidRPr="00C21BF2">
        <w:rPr>
          <w:rFonts w:ascii="Times New Roman" w:eastAsia="Times New Roman" w:hAnsi="Times New Roman" w:cs="Times New Roman"/>
          <w:b/>
          <w:lang w:eastAsia="pl-PL"/>
        </w:rPr>
        <w:t xml:space="preserve">Wykaz wywiesza się na okres 21 dni od dnia </w:t>
      </w:r>
      <w:r>
        <w:rPr>
          <w:rFonts w:ascii="Times New Roman" w:eastAsia="Times New Roman" w:hAnsi="Times New Roman" w:cs="Times New Roman"/>
          <w:b/>
          <w:lang w:eastAsia="pl-PL"/>
        </w:rPr>
        <w:t>31.07</w:t>
      </w:r>
      <w:r w:rsidRPr="00C21BF2">
        <w:rPr>
          <w:rFonts w:ascii="Times New Roman" w:eastAsia="Times New Roman" w:hAnsi="Times New Roman" w:cs="Times New Roman"/>
          <w:b/>
          <w:lang w:eastAsia="pl-PL"/>
        </w:rPr>
        <w:t>.2024 r. do dnia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21.08</w:t>
      </w:r>
      <w:r w:rsidRPr="00C21BF2">
        <w:rPr>
          <w:rFonts w:ascii="Times New Roman" w:eastAsia="Times New Roman" w:hAnsi="Times New Roman" w:cs="Times New Roman"/>
          <w:b/>
          <w:lang w:eastAsia="pl-PL"/>
        </w:rPr>
        <w:t>.2024 r.</w:t>
      </w:r>
    </w:p>
    <w:p w14:paraId="1D57FFA6" w14:textId="77777777" w:rsidR="008D4660" w:rsidRPr="008D4660" w:rsidRDefault="008D4660" w:rsidP="008D4660">
      <w:pPr>
        <w:suppressAutoHyphens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6F9350ED" w14:textId="7F12675B" w:rsidR="00AF0D3D" w:rsidRPr="008D4660" w:rsidRDefault="008D466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Andrzej Pulit</w:t>
      </w:r>
    </w:p>
    <w:p w14:paraId="1E3A1DA8" w14:textId="54440CA3" w:rsidR="008D4660" w:rsidRPr="008D4660" w:rsidRDefault="008D466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D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Wójt Gminy Skarbimierz</w:t>
      </w:r>
    </w:p>
    <w:sectPr w:rsidR="008D4660" w:rsidRPr="008D4660" w:rsidSect="008D4660">
      <w:pgSz w:w="16838" w:h="11906" w:orient="landscape"/>
      <w:pgMar w:top="851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60"/>
    <w:rsid w:val="00805825"/>
    <w:rsid w:val="008D4660"/>
    <w:rsid w:val="00AF0D3D"/>
    <w:rsid w:val="00E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C5CF"/>
  <w15:chartTrackingRefBased/>
  <w15:docId w15:val="{5197C436-44A5-4F95-B88E-69482B19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660"/>
    <w:pPr>
      <w:spacing w:after="0" w:line="240" w:lineRule="auto"/>
      <w:jc w:val="both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8D4660"/>
    <w:pPr>
      <w:suppressAutoHyphens/>
      <w:jc w:val="left"/>
    </w:pPr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1</cp:revision>
  <dcterms:created xsi:type="dcterms:W3CDTF">2024-07-31T06:56:00Z</dcterms:created>
  <dcterms:modified xsi:type="dcterms:W3CDTF">2024-07-31T06:58:00Z</dcterms:modified>
</cp:coreProperties>
</file>